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A369ABF" w:rsidR="00C75F60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Gdańsk, </w:t>
      </w:r>
      <w:r w:rsidR="004966E0">
        <w:rPr>
          <w:sz w:val="20"/>
          <w:szCs w:val="20"/>
        </w:rPr>
        <w:t xml:space="preserve">dnia </w:t>
      </w:r>
      <w:r>
        <w:rPr>
          <w:sz w:val="20"/>
          <w:szCs w:val="20"/>
        </w:rPr>
        <w:t>26 września 2025</w:t>
      </w:r>
      <w:r w:rsidR="00222A19">
        <w:rPr>
          <w:sz w:val="20"/>
          <w:szCs w:val="20"/>
        </w:rPr>
        <w:t xml:space="preserve"> roku.</w:t>
      </w:r>
    </w:p>
    <w:p w14:paraId="00000002" w14:textId="77777777" w:rsidR="00C75F60" w:rsidRDefault="00C75F60">
      <w:pPr>
        <w:rPr>
          <w:b/>
          <w:sz w:val="20"/>
          <w:szCs w:val="20"/>
        </w:rPr>
      </w:pPr>
    </w:p>
    <w:p w14:paraId="5B16B24F" w14:textId="77777777" w:rsidR="004966E0" w:rsidRDefault="004966E0" w:rsidP="004966E0">
      <w:pPr>
        <w:ind w:left="4253"/>
        <w:rPr>
          <w:b/>
          <w:sz w:val="20"/>
          <w:szCs w:val="20"/>
        </w:rPr>
      </w:pPr>
    </w:p>
    <w:p w14:paraId="333B5D5F" w14:textId="77777777" w:rsidR="004966E0" w:rsidRDefault="004966E0" w:rsidP="004966E0">
      <w:pPr>
        <w:ind w:left="4253"/>
        <w:rPr>
          <w:b/>
          <w:sz w:val="20"/>
          <w:szCs w:val="20"/>
        </w:rPr>
      </w:pPr>
    </w:p>
    <w:p w14:paraId="00000004" w14:textId="3C739057" w:rsidR="00C75F60" w:rsidRPr="004966E0" w:rsidRDefault="004966E0" w:rsidP="004966E0">
      <w:pPr>
        <w:ind w:left="4253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Szanowna </w:t>
      </w:r>
      <w:r w:rsidRPr="004966E0">
        <w:rPr>
          <w:b/>
          <w:bCs/>
          <w:sz w:val="20"/>
          <w:szCs w:val="20"/>
        </w:rPr>
        <w:t>Pani Aleksandra Dulkiewicz</w:t>
      </w:r>
    </w:p>
    <w:p w14:paraId="00000005" w14:textId="77777777" w:rsidR="00C75F60" w:rsidRPr="00327257" w:rsidRDefault="00000000" w:rsidP="004966E0">
      <w:pPr>
        <w:ind w:left="4253"/>
        <w:rPr>
          <w:b/>
          <w:bCs/>
          <w:sz w:val="20"/>
          <w:szCs w:val="20"/>
        </w:rPr>
      </w:pPr>
      <w:r w:rsidRPr="00327257">
        <w:rPr>
          <w:b/>
          <w:bCs/>
          <w:sz w:val="20"/>
          <w:szCs w:val="20"/>
        </w:rPr>
        <w:t>Prezydent Miasta Gdańska</w:t>
      </w:r>
    </w:p>
    <w:p w14:paraId="00000006" w14:textId="77777777" w:rsidR="00C75F60" w:rsidRDefault="00000000" w:rsidP="004966E0">
      <w:pPr>
        <w:ind w:left="4253"/>
        <w:rPr>
          <w:sz w:val="20"/>
          <w:szCs w:val="20"/>
        </w:rPr>
      </w:pPr>
      <w:r>
        <w:rPr>
          <w:sz w:val="20"/>
          <w:szCs w:val="20"/>
        </w:rPr>
        <w:t>ul. Nowe Ogrody 8/12</w:t>
      </w:r>
    </w:p>
    <w:p w14:paraId="00000007" w14:textId="77777777" w:rsidR="00C75F60" w:rsidRDefault="00000000" w:rsidP="004966E0">
      <w:pPr>
        <w:ind w:left="4253"/>
        <w:rPr>
          <w:sz w:val="20"/>
          <w:szCs w:val="20"/>
        </w:rPr>
      </w:pPr>
      <w:r>
        <w:rPr>
          <w:sz w:val="20"/>
          <w:szCs w:val="20"/>
        </w:rPr>
        <w:t>80-803 Gdańsk</w:t>
      </w:r>
    </w:p>
    <w:p w14:paraId="00000008" w14:textId="77777777" w:rsidR="00C75F60" w:rsidRDefault="00C75F60" w:rsidP="004966E0">
      <w:pPr>
        <w:ind w:left="4253"/>
        <w:rPr>
          <w:sz w:val="20"/>
          <w:szCs w:val="20"/>
        </w:rPr>
      </w:pPr>
    </w:p>
    <w:p w14:paraId="6FDE2D68" w14:textId="77777777" w:rsidR="00327257" w:rsidRDefault="00327257" w:rsidP="004966E0">
      <w:pPr>
        <w:ind w:left="4253"/>
        <w:rPr>
          <w:sz w:val="20"/>
          <w:szCs w:val="20"/>
        </w:rPr>
      </w:pPr>
    </w:p>
    <w:p w14:paraId="00000009" w14:textId="77777777" w:rsidR="00C75F60" w:rsidRDefault="00000000" w:rsidP="004966E0">
      <w:pPr>
        <w:ind w:left="4253"/>
        <w:rPr>
          <w:b/>
          <w:sz w:val="20"/>
          <w:szCs w:val="20"/>
        </w:rPr>
      </w:pPr>
      <w:r>
        <w:rPr>
          <w:b/>
          <w:sz w:val="20"/>
          <w:szCs w:val="20"/>
        </w:rPr>
        <w:t>Do wiadomości:</w:t>
      </w:r>
    </w:p>
    <w:p w14:paraId="0000000A" w14:textId="77777777" w:rsidR="00C75F60" w:rsidRPr="004966E0" w:rsidRDefault="00000000" w:rsidP="004966E0">
      <w:pPr>
        <w:pStyle w:val="Akapitzlist"/>
        <w:numPr>
          <w:ilvl w:val="0"/>
          <w:numId w:val="4"/>
        </w:numPr>
        <w:ind w:left="4678"/>
        <w:rPr>
          <w:sz w:val="20"/>
          <w:szCs w:val="20"/>
        </w:rPr>
      </w:pPr>
      <w:r w:rsidRPr="004966E0">
        <w:rPr>
          <w:sz w:val="20"/>
          <w:szCs w:val="20"/>
        </w:rPr>
        <w:t>Pani Monika Chabior – Zastępca Prezydenta ds. Edukacji i Usług Społecznych</w:t>
      </w:r>
    </w:p>
    <w:p w14:paraId="658F08F3" w14:textId="77777777" w:rsidR="004966E0" w:rsidRDefault="00000000" w:rsidP="004966E0">
      <w:pPr>
        <w:pStyle w:val="Akapitzlist"/>
        <w:numPr>
          <w:ilvl w:val="0"/>
          <w:numId w:val="4"/>
        </w:numPr>
        <w:ind w:left="4678"/>
        <w:rPr>
          <w:sz w:val="20"/>
          <w:szCs w:val="20"/>
        </w:rPr>
      </w:pPr>
      <w:r w:rsidRPr="004966E0">
        <w:rPr>
          <w:sz w:val="20"/>
          <w:szCs w:val="20"/>
        </w:rPr>
        <w:t>Wydział Edukacji Miasta Gdańska</w:t>
      </w:r>
    </w:p>
    <w:p w14:paraId="0000000B" w14:textId="34D1895A" w:rsidR="00C75F60" w:rsidRPr="004966E0" w:rsidRDefault="00000000" w:rsidP="004966E0">
      <w:pPr>
        <w:pStyle w:val="Akapitzlist"/>
        <w:numPr>
          <w:ilvl w:val="0"/>
          <w:numId w:val="4"/>
        </w:numPr>
        <w:ind w:left="4678"/>
        <w:rPr>
          <w:sz w:val="20"/>
          <w:szCs w:val="20"/>
        </w:rPr>
      </w:pPr>
      <w:r w:rsidRPr="004966E0">
        <w:rPr>
          <w:sz w:val="20"/>
          <w:szCs w:val="20"/>
        </w:rPr>
        <w:t>Rada Miasta Gdańska</w:t>
      </w:r>
    </w:p>
    <w:p w14:paraId="0000000F" w14:textId="77777777" w:rsidR="00C75F60" w:rsidRDefault="00C75F60">
      <w:pPr>
        <w:rPr>
          <w:sz w:val="20"/>
          <w:szCs w:val="20"/>
        </w:rPr>
      </w:pPr>
    </w:p>
    <w:p w14:paraId="00000010" w14:textId="77777777" w:rsidR="00C75F60" w:rsidRDefault="00000000">
      <w:pPr>
        <w:pStyle w:val="Nagwek1"/>
        <w:keepNext w:val="0"/>
        <w:keepLines w:val="0"/>
        <w:spacing w:before="480"/>
        <w:jc w:val="center"/>
        <w:rPr>
          <w:b/>
          <w:sz w:val="46"/>
          <w:szCs w:val="46"/>
        </w:rPr>
      </w:pPr>
      <w:bookmarkStart w:id="0" w:name="_6j9v9jaa4j3o" w:colFirst="0" w:colLast="0"/>
      <w:bookmarkEnd w:id="0"/>
      <w:r>
        <w:rPr>
          <w:b/>
          <w:sz w:val="46"/>
          <w:szCs w:val="46"/>
        </w:rPr>
        <w:t>PETYCJA</w:t>
      </w:r>
    </w:p>
    <w:p w14:paraId="00000011" w14:textId="56374C8E" w:rsidR="00C75F60" w:rsidRDefault="00000000">
      <w:pPr>
        <w:spacing w:before="240"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sprawie utrzymania funkcji przedszkola przy ul. Arkońskiej 25 w Gdańsku</w:t>
      </w:r>
    </w:p>
    <w:p w14:paraId="4A837721" w14:textId="77777777" w:rsidR="00327257" w:rsidRDefault="00327257">
      <w:pPr>
        <w:spacing w:before="240" w:after="240"/>
        <w:jc w:val="both"/>
        <w:rPr>
          <w:sz w:val="20"/>
          <w:szCs w:val="20"/>
        </w:rPr>
      </w:pPr>
    </w:p>
    <w:p w14:paraId="00000013" w14:textId="40B0679B" w:rsidR="00C75F60" w:rsidRDefault="004966E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W imieniu Rodziców, Dzieci i Mieszkańców Przymorza Małego, zwracamy się do Pani w sprawie o wyjątkowym znaczeniu dla naszej dzielnicy i wielu gdańskich rodzin – o przyszłość przedszkola działającego w budynku przy ul. Arkońskiej 25 w Gdańsku, znanego dziś jako Przedszkole „Stokrotka”.</w:t>
      </w:r>
    </w:p>
    <w:p w14:paraId="00000014" w14:textId="77777777" w:rsidR="00C75F60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Placówka ta funkcjonuje w tej lokalizacji </w:t>
      </w:r>
      <w:r>
        <w:rPr>
          <w:b/>
          <w:sz w:val="20"/>
          <w:szCs w:val="20"/>
        </w:rPr>
        <w:t>od ponad 70 lat</w:t>
      </w:r>
      <w:r>
        <w:rPr>
          <w:sz w:val="20"/>
          <w:szCs w:val="20"/>
        </w:rPr>
        <w:t xml:space="preserve">, wychowując kolejne pokolenia mieszkańców Przymorza Małego. Dzieci, które uczęszczały tu w latach 60., 70. i 80., dziś przyprowadzają swoje wnuki i dzieci do tego samego ogrodu i tych samych sal. „Stokrotka” stała się czymś więcej niż tylko przedszkolem – jest ważną częścią historii i tożsamości lokalnej społeczności. </w:t>
      </w:r>
    </w:p>
    <w:p w14:paraId="00000015" w14:textId="73E3CE19" w:rsidR="00C75F60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ostatnich dniach pojawiła się informacja, że Miasto Gdańsk nie planuje przedłużać umowy </w:t>
      </w:r>
      <w:r w:rsidR="004966E0">
        <w:rPr>
          <w:sz w:val="20"/>
          <w:szCs w:val="20"/>
        </w:rPr>
        <w:t>użytkowania</w:t>
      </w:r>
      <w:r>
        <w:rPr>
          <w:sz w:val="20"/>
          <w:szCs w:val="20"/>
        </w:rPr>
        <w:t xml:space="preserve"> budynku z obecn</w:t>
      </w:r>
      <w:r w:rsidR="004966E0">
        <w:rPr>
          <w:sz w:val="20"/>
          <w:szCs w:val="20"/>
        </w:rPr>
        <w:t xml:space="preserve">ym </w:t>
      </w:r>
      <w:r>
        <w:rPr>
          <w:sz w:val="20"/>
          <w:szCs w:val="20"/>
        </w:rPr>
        <w:t xml:space="preserve">w tym miejscu </w:t>
      </w:r>
      <w:r w:rsidR="004966E0">
        <w:rPr>
          <w:sz w:val="20"/>
          <w:szCs w:val="20"/>
        </w:rPr>
        <w:t xml:space="preserve">Przedszkolem </w:t>
      </w:r>
      <w:r>
        <w:rPr>
          <w:sz w:val="20"/>
          <w:szCs w:val="20"/>
        </w:rPr>
        <w:t xml:space="preserve">“Stokrotką” </w:t>
      </w:r>
      <w:r w:rsidR="004966E0">
        <w:rPr>
          <w:sz w:val="20"/>
          <w:szCs w:val="20"/>
        </w:rPr>
        <w:t>(</w:t>
      </w:r>
      <w:r>
        <w:rPr>
          <w:sz w:val="20"/>
          <w:szCs w:val="20"/>
        </w:rPr>
        <w:t>dalej</w:t>
      </w:r>
      <w:r w:rsidR="004966E0">
        <w:rPr>
          <w:sz w:val="20"/>
          <w:szCs w:val="20"/>
        </w:rPr>
        <w:t xml:space="preserve"> „Stokrotka). Aktualna umowa użytkowania wygasa z dniem</w:t>
      </w:r>
      <w:r>
        <w:rPr>
          <w:sz w:val="20"/>
          <w:szCs w:val="20"/>
        </w:rPr>
        <w:t xml:space="preserve"> </w:t>
      </w:r>
      <w:r w:rsidR="004966E0">
        <w:rPr>
          <w:sz w:val="20"/>
          <w:szCs w:val="20"/>
        </w:rPr>
        <w:t xml:space="preserve">30 </w:t>
      </w:r>
      <w:r>
        <w:rPr>
          <w:sz w:val="20"/>
          <w:szCs w:val="20"/>
        </w:rPr>
        <w:t xml:space="preserve">czerwca 2026. Zdajemy sobie sprawę z planów miasta dotyczących przeznaczenia tej lokalizacji na inne cele społeczne, ale jako rodzice i mieszkańcy </w:t>
      </w:r>
      <w:r w:rsidR="004966E0">
        <w:rPr>
          <w:sz w:val="20"/>
          <w:szCs w:val="20"/>
        </w:rPr>
        <w:t>P</w:t>
      </w:r>
      <w:r>
        <w:rPr>
          <w:sz w:val="20"/>
          <w:szCs w:val="20"/>
        </w:rPr>
        <w:t xml:space="preserve">rzymorza </w:t>
      </w:r>
      <w:r w:rsidR="004966E0">
        <w:rPr>
          <w:sz w:val="20"/>
          <w:szCs w:val="20"/>
        </w:rPr>
        <w:t>M</w:t>
      </w:r>
      <w:r>
        <w:rPr>
          <w:sz w:val="20"/>
          <w:szCs w:val="20"/>
        </w:rPr>
        <w:t>ałego nie zgadzamy się z tym i prosimy w imieniu swoim, naszych dzieci, ale też kadry dydaktycznej, która tworzy to miejsce, aby wziąć pod uwagę nasze postulaty, a są to:</w:t>
      </w:r>
    </w:p>
    <w:p w14:paraId="00000016" w14:textId="2C22FCD9" w:rsidR="00C75F60" w:rsidRDefault="00000000">
      <w:pPr>
        <w:numPr>
          <w:ilvl w:val="0"/>
          <w:numId w:val="1"/>
        </w:numPr>
        <w:spacing w:before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Jak najszybsze (tj. w terminie do 3 października) spotkanie z rodzicami w budynku przedszkola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Bylibyśmy wdzięczni za możliwość otwartego dialogu z nami, rodzicami i Pani wsparcie</w:t>
      </w:r>
      <w:r w:rsidR="003927D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w tak delikatnej i bliskiej każdemu rodzicowi kwestii</w:t>
      </w:r>
      <w:r w:rsidR="0032725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jaką jest opieka przedszkolna. </w:t>
      </w:r>
    </w:p>
    <w:p w14:paraId="609DAEB6" w14:textId="77777777" w:rsidR="00983843" w:rsidRPr="00983843" w:rsidRDefault="00000000" w:rsidP="0098384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Przedłużenie umowy bezprzetargowej dzierżawy budynku do sierpnia 2028 r.</w:t>
      </w:r>
    </w:p>
    <w:p w14:paraId="00000017" w14:textId="1C446372" w:rsidR="00C75F60" w:rsidRDefault="00000000" w:rsidP="0098384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Pozwoli to wszystkim obecnym rocznikom dokończyć edukację w znanym środowisku i pod opieką tej samej kadry, bez konieczności trudnych adaptacji w nowych placówkach.</w:t>
      </w:r>
    </w:p>
    <w:p w14:paraId="6F3F5F8E" w14:textId="77777777" w:rsidR="00983843" w:rsidRPr="00983843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Utrzymanie i rozwój funkcji edukacyjnej</w:t>
      </w:r>
    </w:p>
    <w:p w14:paraId="00000018" w14:textId="19546870" w:rsidR="00C75F60" w:rsidRDefault="00000000" w:rsidP="0098384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Wnosimy o zagwarantowanie</w:t>
      </w:r>
      <w:r w:rsidR="00327257">
        <w:rPr>
          <w:sz w:val="20"/>
          <w:szCs w:val="20"/>
        </w:rPr>
        <w:t>,</w:t>
      </w:r>
      <w:r>
        <w:rPr>
          <w:sz w:val="20"/>
          <w:szCs w:val="20"/>
        </w:rPr>
        <w:t xml:space="preserve"> że teren przy ul. Arkońskiej 25 pozostanie miejscem przeznaczonym na cele oświatowe. Apelujemy także o rozważenie rozszerzenia działalności o żłobek, który odpowiadałby na rosnące potrzeby młodych rodzin w naszej dzielnicy.</w:t>
      </w:r>
    </w:p>
    <w:p w14:paraId="412C800E" w14:textId="77777777" w:rsidR="00983843" w:rsidRPr="00983843" w:rsidRDefault="00000000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Zabezpieczenie funkcji przedszkola publicznego</w:t>
      </w:r>
    </w:p>
    <w:p w14:paraId="00000019" w14:textId="633978D8" w:rsidR="00C75F60" w:rsidRDefault="00000000" w:rsidP="00983843">
      <w:pPr>
        <w:spacing w:after="24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 dłuższej perspektywie apelujemy, aby w tym miejscu działało </w:t>
      </w:r>
      <w:r>
        <w:rPr>
          <w:b/>
          <w:sz w:val="20"/>
          <w:szCs w:val="20"/>
        </w:rPr>
        <w:t>przedszkole publiczne</w:t>
      </w:r>
      <w:r>
        <w:rPr>
          <w:sz w:val="20"/>
          <w:szCs w:val="20"/>
        </w:rPr>
        <w:t>, które mogłoby być prowadzone przez jednostkę niepubliczną, co pozwoli zachować zarówno doświadczenie kadry, jak i wysoką jakość edukacji.</w:t>
      </w:r>
    </w:p>
    <w:p w14:paraId="0000001A" w14:textId="56A7ACA4" w:rsidR="00C75F60" w:rsidRDefault="00000000" w:rsidP="001C621D">
      <w:pPr>
        <w:jc w:val="both"/>
        <w:rPr>
          <w:sz w:val="20"/>
          <w:szCs w:val="20"/>
        </w:rPr>
      </w:pPr>
      <w:r>
        <w:rPr>
          <w:sz w:val="20"/>
          <w:szCs w:val="20"/>
        </w:rPr>
        <w:t>Przymorze Małe jest ewenementem w skali naszego miasta</w:t>
      </w:r>
      <w:r w:rsidR="001C621D">
        <w:rPr>
          <w:sz w:val="20"/>
          <w:szCs w:val="20"/>
        </w:rPr>
        <w:t xml:space="preserve"> - m</w:t>
      </w:r>
      <w:r>
        <w:rPr>
          <w:sz w:val="20"/>
          <w:szCs w:val="20"/>
        </w:rPr>
        <w:t>ała dzielnica w sąsiedztwie dwóch (a zaraz trzeciego) centrów biurowych</w:t>
      </w:r>
      <w:r w:rsidR="001C621D">
        <w:rPr>
          <w:sz w:val="20"/>
          <w:szCs w:val="20"/>
        </w:rPr>
        <w:t>, z</w:t>
      </w:r>
      <w:r>
        <w:rPr>
          <w:sz w:val="20"/>
          <w:szCs w:val="20"/>
        </w:rPr>
        <w:t xml:space="preserve"> coraz to liczniejszymi, nowymi inwestycjami mieszkaniowymi</w:t>
      </w:r>
      <w:r w:rsidR="001C621D">
        <w:rPr>
          <w:sz w:val="20"/>
          <w:szCs w:val="20"/>
        </w:rPr>
        <w:t xml:space="preserve"> oraz</w:t>
      </w:r>
      <w:r>
        <w:rPr>
          <w:sz w:val="20"/>
          <w:szCs w:val="20"/>
        </w:rPr>
        <w:t xml:space="preserve"> dużymi zmianami przewidzianymi w planach i strategii miasta. Poniżej kilka wybranych</w:t>
      </w:r>
      <w:r w:rsidR="001C621D">
        <w:rPr>
          <w:sz w:val="20"/>
          <w:szCs w:val="20"/>
        </w:rPr>
        <w:t>.</w:t>
      </w:r>
    </w:p>
    <w:p w14:paraId="0000001B" w14:textId="77777777" w:rsidR="00C75F60" w:rsidRDefault="00C75F60">
      <w:pPr>
        <w:rPr>
          <w:sz w:val="20"/>
          <w:szCs w:val="20"/>
        </w:rPr>
      </w:pPr>
    </w:p>
    <w:p w14:paraId="29AF7235" w14:textId="77777777" w:rsidR="00983843" w:rsidRPr="00983843" w:rsidRDefault="0000000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Rozwój dzielnicy i demografia</w:t>
      </w:r>
    </w:p>
    <w:p w14:paraId="0000001C" w14:textId="554AE6C6" w:rsidR="00C75F60" w:rsidRDefault="00000000" w:rsidP="0098384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Inwestycje dewelopera </w:t>
      </w:r>
      <w:r>
        <w:rPr>
          <w:b/>
          <w:sz w:val="20"/>
          <w:szCs w:val="20"/>
        </w:rPr>
        <w:t>Torus</w:t>
      </w:r>
      <w:r>
        <w:rPr>
          <w:sz w:val="20"/>
          <w:szCs w:val="20"/>
        </w:rPr>
        <w:t xml:space="preserve"> (236 mieszkań) przy ul. Droszyńskiego 8-11, 14 jak również budowa kolejnego biurowca przy Bora Komorowskiego. W ramach Lex Developer Torus będzie rewitalizować boisko na terenie sąsiedniej działki</w:t>
      </w:r>
      <w:r w:rsidR="003927DC">
        <w:rPr>
          <w:sz w:val="20"/>
          <w:szCs w:val="20"/>
        </w:rPr>
        <w:t>,</w:t>
      </w:r>
      <w:r>
        <w:rPr>
          <w:sz w:val="20"/>
          <w:szCs w:val="20"/>
        </w:rPr>
        <w:t xml:space="preserve"> tj. Szkoły Podstawowej 46. Jednym z argumentów za tą inwestycją towarzyszącą był ten o “zwiększeniu zapotrzebowania (wg. przeprowadzonych analiz) na usługi oświaty o przeszło 65 dzieci”. Zakładamy, że proporcjonalnie będzie również w przypadku usług związanych z edukacją dla dzieci </w:t>
      </w:r>
      <w:r w:rsidR="001C621D">
        <w:rPr>
          <w:sz w:val="20"/>
          <w:szCs w:val="20"/>
        </w:rPr>
        <w:t xml:space="preserve">w wieku </w:t>
      </w:r>
      <w:r>
        <w:rPr>
          <w:sz w:val="20"/>
          <w:szCs w:val="20"/>
        </w:rPr>
        <w:t>3-6</w:t>
      </w:r>
      <w:r w:rsidR="001C621D">
        <w:rPr>
          <w:sz w:val="20"/>
          <w:szCs w:val="20"/>
        </w:rPr>
        <w:t xml:space="preserve"> lat</w:t>
      </w:r>
      <w:r>
        <w:rPr>
          <w:sz w:val="20"/>
          <w:szCs w:val="20"/>
        </w:rPr>
        <w:t xml:space="preserve">. Jest to inwestycja, która pewnie zawita na stałe w krajobrazie Przymorza Małego w przeciągu 3-4 lat. </w:t>
      </w:r>
    </w:p>
    <w:p w14:paraId="21EDB4ED" w14:textId="6A9465A6" w:rsidR="001C621D" w:rsidRDefault="00000000">
      <w:pPr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Planowana zabudowa na terenie Alfa Centrum</w:t>
      </w:r>
      <w:r w:rsidR="00071DA3">
        <w:rPr>
          <w:b/>
          <w:sz w:val="20"/>
          <w:szCs w:val="20"/>
        </w:rPr>
        <w:t xml:space="preserve"> -</w:t>
      </w:r>
      <w:r w:rsidR="001C621D">
        <w:rPr>
          <w:sz w:val="20"/>
          <w:szCs w:val="20"/>
        </w:rPr>
        <w:t xml:space="preserve"> </w:t>
      </w:r>
      <w:r w:rsidRPr="001C621D">
        <w:rPr>
          <w:b/>
          <w:bCs/>
          <w:sz w:val="20"/>
          <w:szCs w:val="20"/>
        </w:rPr>
        <w:t>nawet 750–1000 mieszkań.</w:t>
      </w:r>
      <w:r>
        <w:rPr>
          <w:sz w:val="20"/>
          <w:szCs w:val="20"/>
        </w:rPr>
        <w:t xml:space="preserve"> </w:t>
      </w:r>
    </w:p>
    <w:p w14:paraId="0000001D" w14:textId="01C29C2A" w:rsidR="00C75F60" w:rsidRDefault="00000000" w:rsidP="001C621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Tutaj oczywiście mowa o zupełnie innej skali inwestycji, która - wnioskując z doniesień medialnych - również prawdopodobnie powstanie w perspektywie 5-8 lat. </w:t>
      </w:r>
    </w:p>
    <w:p w14:paraId="2DA9272D" w14:textId="77777777" w:rsidR="00071DA3" w:rsidRPr="00071DA3" w:rsidRDefault="00000000" w:rsidP="00071DA3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Studium Pasma Alei Grunwaldzkiej</w:t>
      </w:r>
    </w:p>
    <w:p w14:paraId="0000001E" w14:textId="4D50C510" w:rsidR="00C75F60" w:rsidRDefault="00071DA3" w:rsidP="00071DA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Nowe osiedla za tzw. “Lidlem na Kołobrzeskiej”, na terenie obecnego Ob, czy bloku przy ul. Solikowskiego, Śląskiej itd.. Wystarczy jedno spojrzenie na wizualizacje przedstawiane przez Biuro Rozwoju Gdańska i ich analizy, aby zauważyć, że Przymorze Małe w strategii naszego miasta będzie “drugim centrum”.</w:t>
      </w:r>
    </w:p>
    <w:p w14:paraId="3E1B4851" w14:textId="77777777" w:rsidR="00983843" w:rsidRDefault="00000000" w:rsidP="00983843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Zmiany wynikające z uchwalonego ostatnio przez Radę Miasta MPZP dla ulic Arkońskiej, Kołobrzeskiej, Słupskiej i Szczecińskie</w:t>
      </w:r>
      <w:r>
        <w:rPr>
          <w:sz w:val="20"/>
          <w:szCs w:val="20"/>
        </w:rPr>
        <w:t>j</w:t>
      </w:r>
    </w:p>
    <w:p w14:paraId="0000001F" w14:textId="3F16CD1C" w:rsidR="00C75F60" w:rsidRPr="00983843" w:rsidRDefault="00000000" w:rsidP="00983843">
      <w:pPr>
        <w:ind w:left="720"/>
        <w:jc w:val="both"/>
        <w:rPr>
          <w:sz w:val="20"/>
          <w:szCs w:val="20"/>
        </w:rPr>
      </w:pPr>
      <w:r w:rsidRPr="00983843">
        <w:rPr>
          <w:sz w:val="20"/>
          <w:szCs w:val="20"/>
        </w:rPr>
        <w:t>Zmiany</w:t>
      </w:r>
      <w:r w:rsidR="00071DA3">
        <w:rPr>
          <w:sz w:val="20"/>
          <w:szCs w:val="20"/>
        </w:rPr>
        <w:t>,</w:t>
      </w:r>
      <w:r w:rsidRPr="00983843">
        <w:rPr>
          <w:sz w:val="20"/>
          <w:szCs w:val="20"/>
        </w:rPr>
        <w:t xml:space="preserve"> na które pozwala ten plan pozwolą właścicielom większości działek przy ul. Kołobrzeskiej budować </w:t>
      </w:r>
      <w:r w:rsidR="003927DC">
        <w:rPr>
          <w:sz w:val="20"/>
          <w:szCs w:val="20"/>
        </w:rPr>
        <w:t xml:space="preserve">m.in. </w:t>
      </w:r>
      <w:r w:rsidRPr="00983843">
        <w:rPr>
          <w:sz w:val="20"/>
          <w:szCs w:val="20"/>
        </w:rPr>
        <w:t>mieszkania do wysokości 17m wzdłuż ulicy Kołobrzeskiej, która jest jedną z kluczowych arterii naszego miasta.</w:t>
      </w:r>
    </w:p>
    <w:p w14:paraId="037C4EC3" w14:textId="77777777" w:rsidR="00071DA3" w:rsidRDefault="00000000" w:rsidP="00071DA3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Wszystko to przełoży się na znaczny wzrost liczby rodzin z dziećmi i zapotrzebowania na usługi przedszkolne na Przymorzu Małym.</w:t>
      </w:r>
    </w:p>
    <w:p w14:paraId="13704C53" w14:textId="77777777" w:rsidR="00071DA3" w:rsidRDefault="00000000" w:rsidP="00071DA3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Braki w infrastrukturze edukacyjnej</w:t>
      </w:r>
    </w:p>
    <w:p w14:paraId="48D0BB10" w14:textId="77777777" w:rsidR="003927DC" w:rsidRDefault="00000000" w:rsidP="00071DA3">
      <w:pPr>
        <w:ind w:left="720"/>
        <w:jc w:val="both"/>
        <w:rPr>
          <w:sz w:val="20"/>
          <w:szCs w:val="20"/>
        </w:rPr>
      </w:pPr>
      <w:r w:rsidRPr="00071DA3">
        <w:rPr>
          <w:sz w:val="20"/>
          <w:szCs w:val="20"/>
        </w:rPr>
        <w:t>W dzielnicy istnieje tylko jedno inne przedszkole publiczne – „Miś” – które jest już w pełni obłożone. Jako rodzice, po informacji o braku planów związanych z przedłużeniem umowy obdzwoniliśmy wszystkie “okoliczne” przedszkola publiczne i niepubliczne - od Żabianki do Wrzeszcza - rozumiemy, że mogą być wolne miejsca w innych, dalszych dzielnicach, ale nie w tych. Warto też zaznaczyć, że prywatne placówki przedszkolne są dużo droższe, niż ta prowadzona obecnie przez Stokrotkę.</w:t>
      </w:r>
    </w:p>
    <w:p w14:paraId="00000021" w14:textId="0AA53DB7" w:rsidR="00C75F60" w:rsidRPr="00071DA3" w:rsidRDefault="00C75F60" w:rsidP="00071DA3">
      <w:pPr>
        <w:ind w:left="720"/>
        <w:jc w:val="both"/>
        <w:rPr>
          <w:sz w:val="20"/>
          <w:szCs w:val="20"/>
        </w:rPr>
      </w:pPr>
    </w:p>
    <w:p w14:paraId="0E898C1C" w14:textId="4080A374" w:rsidR="00071DA3" w:rsidRPr="00071DA3" w:rsidRDefault="0000000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Koncepcja </w:t>
      </w:r>
      <w:r w:rsidR="003927DC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 xml:space="preserve">15-minutowego </w:t>
      </w:r>
      <w:r w:rsidR="003927DC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iasta</w:t>
      </w:r>
      <w:r w:rsidR="003927DC">
        <w:rPr>
          <w:b/>
          <w:sz w:val="20"/>
          <w:szCs w:val="20"/>
        </w:rPr>
        <w:t>”</w:t>
      </w:r>
    </w:p>
    <w:p w14:paraId="7D7F38F8" w14:textId="1568D916" w:rsidR="003927DC" w:rsidRDefault="00000000" w:rsidP="00071DA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Przedszkole w tej lokalizacji doskonale realizuje ideę bliskości usług i edukacji – rodziny mogą w ciągu kilku minut dotrzeć pieszo do placówki.</w:t>
      </w:r>
      <w:r w:rsidR="003927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Przymorze Małe, gwarantując usługi związane z przedszkolem </w:t>
      </w:r>
      <w:r>
        <w:rPr>
          <w:b/>
          <w:sz w:val="20"/>
          <w:szCs w:val="20"/>
        </w:rPr>
        <w:t>w tej lokalizacji</w:t>
      </w:r>
      <w:r>
        <w:rPr>
          <w:sz w:val="20"/>
          <w:szCs w:val="20"/>
        </w:rPr>
        <w:t xml:space="preserve"> może stać się sztandarową definicją koncepcji </w:t>
      </w:r>
      <w:r w:rsidR="003927DC">
        <w:rPr>
          <w:sz w:val="20"/>
          <w:szCs w:val="20"/>
        </w:rPr>
        <w:t>„</w:t>
      </w:r>
      <w:r>
        <w:rPr>
          <w:sz w:val="20"/>
          <w:szCs w:val="20"/>
        </w:rPr>
        <w:t xml:space="preserve">15-minutowych </w:t>
      </w:r>
      <w:r w:rsidR="003927DC">
        <w:rPr>
          <w:sz w:val="20"/>
          <w:szCs w:val="20"/>
        </w:rPr>
        <w:t xml:space="preserve">Miast” </w:t>
      </w:r>
      <w:r>
        <w:rPr>
          <w:sz w:val="20"/>
          <w:szCs w:val="20"/>
        </w:rPr>
        <w:t>w Gdańsku</w:t>
      </w:r>
      <w:r w:rsidR="003927DC">
        <w:rPr>
          <w:sz w:val="20"/>
          <w:szCs w:val="20"/>
        </w:rPr>
        <w:t>.</w:t>
      </w:r>
    </w:p>
    <w:p w14:paraId="00000022" w14:textId="14B9909C" w:rsidR="00C75F60" w:rsidRDefault="00C75F60" w:rsidP="00071DA3">
      <w:pPr>
        <w:ind w:left="720"/>
        <w:jc w:val="both"/>
        <w:rPr>
          <w:sz w:val="20"/>
          <w:szCs w:val="20"/>
        </w:rPr>
      </w:pPr>
    </w:p>
    <w:p w14:paraId="6DE7E481" w14:textId="77777777" w:rsidR="00071DA3" w:rsidRPr="00071DA3" w:rsidRDefault="0000000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Wyjątkowość placówki</w:t>
      </w:r>
    </w:p>
    <w:p w14:paraId="00000023" w14:textId="6FF93E1F" w:rsidR="00C75F60" w:rsidRDefault="00000000" w:rsidP="00071DA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„Stokrotka” to nie tylko budynek – to ogród, zieleń, tradycja i ciągłość, której nie da się łatwo odtworzyć w innej lokalizacji. Przymorze Małe od lat walczy o swoją tożsamość, a ta placówka jest jednym z elementów, które są znane każdemu w dzielnicy. Rodzice będący mieszkańcami dzielnicy dość często sami kończyli edukację w Stokrotce i teraz sami oddają tutaj swoje </w:t>
      </w:r>
      <w:r>
        <w:rPr>
          <w:sz w:val="20"/>
          <w:szCs w:val="20"/>
        </w:rPr>
        <w:lastRenderedPageBreak/>
        <w:t xml:space="preserve">pociechy. To jak bardzo cenimy obecną kadrę i placówkę można zauważyć w naszych staraniach o nagłośnienie problemu, który naszym zdaniem można wspólnie rozwiązać na drodze dialogu </w:t>
      </w:r>
      <w:r w:rsidR="003927DC">
        <w:rPr>
          <w:sz w:val="20"/>
          <w:szCs w:val="20"/>
        </w:rPr>
        <w:t>M</w:t>
      </w:r>
      <w:r>
        <w:rPr>
          <w:sz w:val="20"/>
          <w:szCs w:val="20"/>
        </w:rPr>
        <w:t xml:space="preserve">iasta z mieszkańcami, abyśmy wspólnie zachowali przedszkole w tej lokalizacji. </w:t>
      </w:r>
    </w:p>
    <w:p w14:paraId="00000024" w14:textId="142642EF" w:rsidR="00C75F60" w:rsidRDefault="00000000">
      <w:pPr>
        <w:spacing w:before="240" w:after="240"/>
        <w:jc w:val="both"/>
        <w:rPr>
          <w:sz w:val="20"/>
          <w:szCs w:val="20"/>
        </w:rPr>
      </w:pPr>
      <w:r w:rsidRPr="003927DC">
        <w:rPr>
          <w:b/>
          <w:bCs/>
          <w:sz w:val="20"/>
          <w:szCs w:val="20"/>
        </w:rPr>
        <w:t>Apelujemy do Pani Prezydent 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zachowanie przedszkola przy ul. Arkońskiej 25</w:t>
      </w:r>
      <w:r>
        <w:rPr>
          <w:sz w:val="20"/>
          <w:szCs w:val="20"/>
        </w:rPr>
        <w:t xml:space="preserve"> i podjęcie działań na rzecz jego dalszego funkcjonowania</w:t>
      </w:r>
      <w:r w:rsidR="00071DA3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w pierwszym kroku poprzez przedłużenie umowy bezprzetargowej o dodatkowe dwa lata do </w:t>
      </w:r>
      <w:r w:rsidR="003927DC">
        <w:rPr>
          <w:sz w:val="20"/>
          <w:szCs w:val="20"/>
        </w:rPr>
        <w:t xml:space="preserve">31 </w:t>
      </w:r>
      <w:r>
        <w:rPr>
          <w:sz w:val="20"/>
          <w:szCs w:val="20"/>
        </w:rPr>
        <w:t>sierpnia 2028 r.</w:t>
      </w:r>
    </w:p>
    <w:p w14:paraId="00000025" w14:textId="783B0AD4" w:rsidR="00C75F60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Dzięki temu dzieci będą mogły spokojnie ukończyć edukację, a </w:t>
      </w:r>
      <w:r w:rsidR="00071DA3">
        <w:rPr>
          <w:sz w:val="20"/>
          <w:szCs w:val="20"/>
        </w:rPr>
        <w:t>M</w:t>
      </w:r>
      <w:r>
        <w:rPr>
          <w:sz w:val="20"/>
          <w:szCs w:val="20"/>
        </w:rPr>
        <w:t xml:space="preserve">iasto zyska czas na dialog i wypracowanie najlepszego modelu dalszego działania – odpowiadającego zarówno potrzebom mieszkańców, jak i strategii rozwoju Gdańska. </w:t>
      </w:r>
    </w:p>
    <w:p w14:paraId="00000026" w14:textId="77777777" w:rsidR="00C75F60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Wierzymy w to, że przykład przetaczanego nam często przypadku przedszkola nr 68 na Lawendowym Wzgórzu nie będzie wyjątkiem, gdzie miasto Gdańsk wsłuchało się w głos i oczekiwania mieszkańców. </w:t>
      </w:r>
    </w:p>
    <w:p w14:paraId="00000027" w14:textId="77777777" w:rsidR="00C75F60" w:rsidRDefault="00000000" w:rsidP="00071DA3">
      <w:pPr>
        <w:spacing w:before="240" w:after="240"/>
        <w:ind w:left="4820"/>
        <w:rPr>
          <w:sz w:val="20"/>
          <w:szCs w:val="20"/>
        </w:rPr>
      </w:pPr>
      <w:r>
        <w:rPr>
          <w:sz w:val="20"/>
          <w:szCs w:val="20"/>
        </w:rPr>
        <w:t>W wyrazami szacunku,</w:t>
      </w:r>
      <w:r>
        <w:rPr>
          <w:sz w:val="20"/>
          <w:szCs w:val="20"/>
        </w:rPr>
        <w:br/>
        <w:t xml:space="preserve">Rodzice Dzieci z Przedszkola “Stokrotka” </w:t>
      </w:r>
      <w:r>
        <w:rPr>
          <w:sz w:val="20"/>
          <w:szCs w:val="20"/>
        </w:rPr>
        <w:br/>
        <w:t>Mieszkańcy Przymorza Małego</w:t>
      </w:r>
    </w:p>
    <w:p w14:paraId="00000028" w14:textId="77777777" w:rsidR="00C75F60" w:rsidRDefault="00C75F60">
      <w:pPr>
        <w:spacing w:before="240" w:after="240"/>
        <w:rPr>
          <w:sz w:val="20"/>
          <w:szCs w:val="20"/>
        </w:rPr>
      </w:pPr>
    </w:p>
    <w:p w14:paraId="5A45992C" w14:textId="183EEE05" w:rsidR="00071DA3" w:rsidRPr="00CF192A" w:rsidRDefault="00000000">
      <w:pPr>
        <w:spacing w:before="240" w:after="240"/>
        <w:rPr>
          <w:b/>
          <w:sz w:val="20"/>
          <w:szCs w:val="20"/>
        </w:rPr>
      </w:pPr>
      <w:r w:rsidRPr="00CF192A">
        <w:rPr>
          <w:b/>
          <w:sz w:val="20"/>
          <w:szCs w:val="20"/>
        </w:rPr>
        <w:t>Lista podpisów</w:t>
      </w:r>
      <w:r w:rsidR="00CF192A" w:rsidRPr="00CF192A">
        <w:rPr>
          <w:b/>
          <w:sz w:val="20"/>
          <w:szCs w:val="20"/>
        </w:rPr>
        <w:t xml:space="preserve"> zebranych</w:t>
      </w:r>
      <w:r w:rsidR="00071DA3" w:rsidRPr="00CF192A">
        <w:rPr>
          <w:b/>
          <w:sz w:val="20"/>
          <w:szCs w:val="20"/>
        </w:rPr>
        <w:t>:</w:t>
      </w:r>
    </w:p>
    <w:p w14:paraId="00000029" w14:textId="5DC73C1C" w:rsidR="00C75F60" w:rsidRPr="00CF192A" w:rsidRDefault="009B482D" w:rsidP="00071DA3">
      <w:pPr>
        <w:pStyle w:val="Akapitzlist"/>
        <w:numPr>
          <w:ilvl w:val="0"/>
          <w:numId w:val="5"/>
        </w:num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w</w:t>
      </w:r>
      <w:r w:rsidR="00CF192A" w:rsidRPr="00CF192A">
        <w:rPr>
          <w:b/>
          <w:sz w:val="20"/>
          <w:szCs w:val="20"/>
        </w:rPr>
        <w:t xml:space="preserve"> wersji papierowej</w:t>
      </w:r>
      <w:r w:rsidRPr="00CF192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 dniach 23-</w:t>
      </w:r>
      <w:r w:rsidRPr="00CF192A">
        <w:rPr>
          <w:b/>
          <w:sz w:val="20"/>
          <w:szCs w:val="20"/>
        </w:rPr>
        <w:t>26.09</w:t>
      </w:r>
      <w:r>
        <w:rPr>
          <w:b/>
          <w:sz w:val="20"/>
          <w:szCs w:val="20"/>
        </w:rPr>
        <w:t>.2025</w:t>
      </w:r>
      <w:r w:rsidRPr="00CF192A">
        <w:rPr>
          <w:b/>
          <w:sz w:val="20"/>
          <w:szCs w:val="20"/>
        </w:rPr>
        <w:t xml:space="preserve"> jest załącznikiem do tej petycji</w:t>
      </w:r>
      <w:r w:rsidR="00071DA3" w:rsidRPr="00CF192A">
        <w:rPr>
          <w:b/>
          <w:sz w:val="20"/>
          <w:szCs w:val="20"/>
        </w:rPr>
        <w:t>;</w:t>
      </w:r>
    </w:p>
    <w:p w14:paraId="19456DDA" w14:textId="0C7CC1A7" w:rsidR="00071DA3" w:rsidRPr="00CF192A" w:rsidRDefault="00071DA3" w:rsidP="00071DA3">
      <w:pPr>
        <w:pStyle w:val="Akapitzlist"/>
        <w:numPr>
          <w:ilvl w:val="0"/>
          <w:numId w:val="5"/>
        </w:numPr>
        <w:spacing w:before="240" w:after="240"/>
        <w:rPr>
          <w:b/>
          <w:sz w:val="20"/>
          <w:szCs w:val="20"/>
        </w:rPr>
      </w:pPr>
      <w:r w:rsidRPr="00CF192A">
        <w:rPr>
          <w:b/>
          <w:sz w:val="20"/>
          <w:szCs w:val="20"/>
        </w:rPr>
        <w:t>online – dostępne pod kodem:</w:t>
      </w:r>
    </w:p>
    <w:p w14:paraId="589D843F" w14:textId="2336BEF3" w:rsidR="00071DA3" w:rsidRPr="00CF192A" w:rsidRDefault="009B482D" w:rsidP="009B482D">
      <w:pPr>
        <w:spacing w:before="240" w:after="240"/>
        <w:jc w:val="center"/>
        <w:rPr>
          <w:bCs/>
          <w:sz w:val="20"/>
          <w:szCs w:val="20"/>
        </w:rPr>
      </w:pPr>
      <w:r w:rsidRPr="009B482D">
        <w:rPr>
          <w:bCs/>
          <w:noProof/>
          <w:sz w:val="20"/>
          <w:szCs w:val="20"/>
        </w:rPr>
        <w:drawing>
          <wp:inline distT="0" distB="0" distL="0" distR="0" wp14:anchorId="6D8ED6B8" wp14:editId="45A445FA">
            <wp:extent cx="1835150" cy="1835150"/>
            <wp:effectExtent l="0" t="0" r="0" b="0"/>
            <wp:docPr id="20617755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3B683" w14:textId="127C6A43" w:rsidR="00071DA3" w:rsidRDefault="00071DA3" w:rsidP="00071DA3">
      <w:pPr>
        <w:spacing w:before="240" w:after="240"/>
        <w:rPr>
          <w:bCs/>
          <w:sz w:val="20"/>
          <w:szCs w:val="20"/>
        </w:rPr>
      </w:pPr>
      <w:r w:rsidRPr="00CF192A">
        <w:rPr>
          <w:bCs/>
          <w:sz w:val="20"/>
          <w:szCs w:val="20"/>
        </w:rPr>
        <w:t>Za</w:t>
      </w:r>
      <w:r w:rsidR="00CF192A" w:rsidRPr="00CF192A">
        <w:rPr>
          <w:bCs/>
          <w:sz w:val="20"/>
          <w:szCs w:val="20"/>
        </w:rPr>
        <w:t>łącznik – lista podpisów.</w:t>
      </w:r>
    </w:p>
    <w:p w14:paraId="6EB432B4" w14:textId="601D1D43" w:rsidR="00CF192A" w:rsidRPr="00CF192A" w:rsidRDefault="00CF192A" w:rsidP="00CF192A">
      <w:pPr>
        <w:spacing w:before="240" w:after="24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Dane do kontaktu – przedstawiciel Rodziców Przedszkolaków: Edyta Seklecka, ul. Śląska 11a/17, 80-384 Gdańsk, tel. 601963833, e-mail: eseklecka@wp.pl</w:t>
      </w:r>
    </w:p>
    <w:p w14:paraId="0000002A" w14:textId="77777777" w:rsidR="00C75F60" w:rsidRDefault="00C75F60">
      <w:pPr>
        <w:spacing w:before="240" w:after="240"/>
        <w:rPr>
          <w:sz w:val="20"/>
          <w:szCs w:val="20"/>
        </w:rPr>
      </w:pPr>
    </w:p>
    <w:p w14:paraId="0000002B" w14:textId="77777777" w:rsidR="00C75F60" w:rsidRDefault="00C75F60">
      <w:pPr>
        <w:rPr>
          <w:sz w:val="20"/>
          <w:szCs w:val="20"/>
        </w:rPr>
      </w:pPr>
    </w:p>
    <w:sectPr w:rsidR="00C75F6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F53"/>
    <w:multiLevelType w:val="multilevel"/>
    <w:tmpl w:val="767C18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F705EB"/>
    <w:multiLevelType w:val="multilevel"/>
    <w:tmpl w:val="95289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9177CD"/>
    <w:multiLevelType w:val="hybridMultilevel"/>
    <w:tmpl w:val="EAF2F8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7050B"/>
    <w:multiLevelType w:val="multilevel"/>
    <w:tmpl w:val="45C622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F4F1304"/>
    <w:multiLevelType w:val="hybridMultilevel"/>
    <w:tmpl w:val="81CA8234"/>
    <w:lvl w:ilvl="0" w:tplc="0415000D">
      <w:start w:val="1"/>
      <w:numFmt w:val="bullet"/>
      <w:lvlText w:val=""/>
      <w:lvlJc w:val="left"/>
      <w:pPr>
        <w:ind w:left="49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25035566">
    <w:abstractNumId w:val="0"/>
  </w:num>
  <w:num w:numId="2" w16cid:durableId="339427729">
    <w:abstractNumId w:val="1"/>
  </w:num>
  <w:num w:numId="3" w16cid:durableId="416442254">
    <w:abstractNumId w:val="3"/>
  </w:num>
  <w:num w:numId="4" w16cid:durableId="2110612809">
    <w:abstractNumId w:val="4"/>
  </w:num>
  <w:num w:numId="5" w16cid:durableId="153793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60"/>
    <w:rsid w:val="00071DA3"/>
    <w:rsid w:val="000C1C54"/>
    <w:rsid w:val="001B1B4D"/>
    <w:rsid w:val="001C621D"/>
    <w:rsid w:val="00222A19"/>
    <w:rsid w:val="00327257"/>
    <w:rsid w:val="003927DC"/>
    <w:rsid w:val="0039631C"/>
    <w:rsid w:val="004966E0"/>
    <w:rsid w:val="00983843"/>
    <w:rsid w:val="009B482D"/>
    <w:rsid w:val="00BB5C93"/>
    <w:rsid w:val="00C75F60"/>
    <w:rsid w:val="00C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839F"/>
  <w15:docId w15:val="{49431EBF-F09B-4D29-98C2-C4F97D01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zh-CN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49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Seklecka</dc:creator>
  <cp:lastModifiedBy>Edyta Seklecka</cp:lastModifiedBy>
  <cp:revision>7</cp:revision>
  <dcterms:created xsi:type="dcterms:W3CDTF">2025-09-24T10:46:00Z</dcterms:created>
  <dcterms:modified xsi:type="dcterms:W3CDTF">2025-09-24T14:05:00Z</dcterms:modified>
</cp:coreProperties>
</file>